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44" w:rsidRDefault="00F80F44" w:rsidP="00F80F4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Załącznik nr 1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PROJEKT</w:t>
      </w:r>
    </w:p>
    <w:p w:rsidR="00F80F44" w:rsidRDefault="00F80F44" w:rsidP="00F80F4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UMOWA Nr ..........................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……………………………, pomiędzy </w:t>
      </w: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Gminą Jastków Panieńszczyzna ul. Chmielowa 3 21-002 Jastków, reprezentowaną przez : </w:t>
      </w: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sz w:val="22"/>
          <w:szCs w:val="22"/>
        </w:rPr>
        <w:t>Zamawiającym,</w:t>
      </w:r>
      <w:r>
        <w:rPr>
          <w:sz w:val="22"/>
          <w:szCs w:val="22"/>
        </w:rPr>
        <w:t xml:space="preserve"> </w:t>
      </w: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………………………………………………….. </w:t>
      </w:r>
    </w:p>
    <w:p w:rsidR="00F80F44" w:rsidRDefault="00F80F44" w:rsidP="00F80F44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zwaną/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dalej </w:t>
      </w:r>
      <w:r>
        <w:rPr>
          <w:b/>
          <w:sz w:val="22"/>
          <w:szCs w:val="22"/>
        </w:rPr>
        <w:t xml:space="preserve">Wykonawcą </w:t>
      </w: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następującej treści : 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Zamówienie zostało udzielone powyższemu Wykonawcy w trybie wyboru ofert. 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1.Zamawiający zleca, a Wykonawca przyjmuje do wykonania prace: „Wykonanie usługi usuwania wyrobów zawierających azbest pochodzących z posesji osób fizycznych, wspólnot mieszkaniowych oraz obiektów własnych Gminy Jastków położonych na terenie Gminy Jastków”, która obejmuje: 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zadania polegające na;</w:t>
      </w:r>
    </w:p>
    <w:p w:rsidR="00F80F44" w:rsidRDefault="00F80F44" w:rsidP="00F80F4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demontażu, pakowaniu, załadunku, transporcie i zdeponowaniu na składowisku odpadów niebezpiecznych odpadów zawierających azbest ( płyty azbestowo – cementowe stosowane w budownictwie) odpadów niebezpiecznych, znajdujących się na nieruchomościach osób fizycznych, wspólnot mieszkaniowych oraz obiektach własnych Gminy Jastków zlokalizowanych na terenie Gminy  Jastków  w ilości ok. ……… Mg,</w:t>
      </w:r>
    </w:p>
    <w:p w:rsidR="004C0B0C" w:rsidRPr="004C0B0C" w:rsidRDefault="00F80F44" w:rsidP="004C0B0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pakowaniu, załadunku, transporcie i zdeponowaniu  na składowisku odpadów (płyty azbestowo-cementowe stosowane w budownictwie) znajdujących się na nieruchomościach osób fizycznych wspólnot mieszkaniowych oraz obiektach własnych Gminy Jastków zlokalizowanych na terenie Gm. Jastków w ilości  ok. …….. </w:t>
      </w:r>
      <w:proofErr w:type="spellStart"/>
      <w:r>
        <w:rPr>
          <w:sz w:val="22"/>
          <w:szCs w:val="22"/>
        </w:rPr>
        <w:t>Mg</w:t>
      </w:r>
      <w:proofErr w:type="spellEnd"/>
      <w:r>
        <w:rPr>
          <w:sz w:val="22"/>
          <w:szCs w:val="22"/>
        </w:rPr>
        <w:t>.</w:t>
      </w:r>
    </w:p>
    <w:p w:rsidR="004C0B0C" w:rsidRDefault="004C0B0C" w:rsidP="004C0B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Wykonawca zobowiązuje się do wykonania prac będących przedmiotem umowy w sposób zgodny z wymogami prawnymi oraz </w:t>
      </w:r>
      <w:r w:rsidR="00B623AB">
        <w:rPr>
          <w:sz w:val="22"/>
          <w:szCs w:val="22"/>
        </w:rPr>
        <w:t xml:space="preserve">w sposób </w:t>
      </w:r>
      <w:r>
        <w:rPr>
          <w:sz w:val="22"/>
          <w:szCs w:val="22"/>
        </w:rPr>
        <w:t xml:space="preserve"> niestwarzający zagrożenia dla środowiska i zdrowia ludzi.</w:t>
      </w:r>
    </w:p>
    <w:p w:rsidR="00F80F44" w:rsidRDefault="004C0B0C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80F44">
        <w:rPr>
          <w:sz w:val="22"/>
          <w:szCs w:val="22"/>
        </w:rPr>
        <w:t xml:space="preserve">.Wykonawca zobowiązuje się przez cały okres realizacji przedmiotu zamówienia do posiadania ubezpieczenia od odpowiedzialności cywilnej w zakresie prowadzonej działalności gospodarczej. </w:t>
      </w:r>
    </w:p>
    <w:p w:rsidR="00F80F44" w:rsidRDefault="004C0B0C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80F44">
        <w:rPr>
          <w:sz w:val="22"/>
          <w:szCs w:val="22"/>
        </w:rPr>
        <w:t>.Wykonawca ponosi wszelką odpowiedzialność prawną wobec osób trzecich za ewentualne szkody powstałe przy wykonywaniu przedmiotu zamówienia oraz za powierzone mienie.</w:t>
      </w:r>
    </w:p>
    <w:p w:rsidR="00F80F44" w:rsidRDefault="004C0B0C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80F44">
        <w:rPr>
          <w:sz w:val="22"/>
          <w:szCs w:val="22"/>
        </w:rPr>
        <w:t>. Wykonawca zaświadcza, że jest profesjonalistą w zakresie czynności objętych umową i odpady azbestowe przekaże do unieszkodliwienia na odpowiednie składowisko położone w m. ………………… .</w:t>
      </w:r>
    </w:p>
    <w:p w:rsidR="00F80F44" w:rsidRDefault="00F80F44" w:rsidP="00F80F44">
      <w:pPr>
        <w:pStyle w:val="Default"/>
        <w:jc w:val="center"/>
        <w:rPr>
          <w:b/>
          <w:bCs/>
          <w:sz w:val="22"/>
          <w:szCs w:val="22"/>
        </w:rPr>
      </w:pPr>
    </w:p>
    <w:p w:rsidR="00F80F44" w:rsidRDefault="00F80F44" w:rsidP="00F80F4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  Strony ustalają termin realizacji usługi: od dnia podpisania umowy do dnia 15.10.201</w:t>
      </w:r>
      <w:r w:rsidR="00377F89">
        <w:rPr>
          <w:sz w:val="22"/>
          <w:szCs w:val="22"/>
        </w:rPr>
        <w:t>8</w:t>
      </w:r>
      <w:r>
        <w:rPr>
          <w:sz w:val="22"/>
          <w:szCs w:val="22"/>
        </w:rPr>
        <w:t>r.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Wykonawca otrzyma od Zamawiającego wykazy nieruchomości, z których mają zostać usunięte wyroby zawierające azbest i skontaktuje się telefonicznie z każdym właścicielem nieruchomości w celu uzgodnienia terminu wykonania usługi. Wykonawca zobowiązany jest usunąć wyroby zawierające azbest ze wszystkich nieruchomości wskazanych przez Zamawiającego.  </w:t>
      </w:r>
    </w:p>
    <w:p w:rsidR="00DA2656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Wykonawca przed przystąpieniem do robót określonych w § 2 ust. 1 przedłoży Zamawiającemu</w:t>
      </w:r>
      <w:r w:rsidR="00DA2656">
        <w:rPr>
          <w:sz w:val="22"/>
          <w:szCs w:val="22"/>
        </w:rPr>
        <w:t>;</w:t>
      </w:r>
    </w:p>
    <w:p w:rsidR="00DA2656" w:rsidRDefault="00DA2656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 </w:t>
      </w:r>
      <w:r w:rsidR="00F80F44">
        <w:rPr>
          <w:sz w:val="22"/>
          <w:szCs w:val="22"/>
        </w:rPr>
        <w:t xml:space="preserve"> szczegółowy </w:t>
      </w:r>
      <w:r w:rsidR="0074691A">
        <w:rPr>
          <w:sz w:val="22"/>
          <w:szCs w:val="22"/>
        </w:rPr>
        <w:t>harmonogram prac</w:t>
      </w:r>
      <w:r>
        <w:rPr>
          <w:sz w:val="22"/>
          <w:szCs w:val="22"/>
        </w:rPr>
        <w:t>,</w:t>
      </w:r>
    </w:p>
    <w:p w:rsidR="00F80F44" w:rsidRDefault="00DA2656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4691A">
        <w:rPr>
          <w:sz w:val="22"/>
          <w:szCs w:val="22"/>
        </w:rPr>
        <w:t>dokumen</w:t>
      </w:r>
      <w:r>
        <w:rPr>
          <w:sz w:val="22"/>
          <w:szCs w:val="22"/>
        </w:rPr>
        <w:t>ty</w:t>
      </w:r>
      <w:r w:rsidR="00B631F7">
        <w:rPr>
          <w:sz w:val="22"/>
          <w:szCs w:val="22"/>
        </w:rPr>
        <w:t xml:space="preserve"> potwierdzające</w:t>
      </w:r>
      <w:r w:rsidR="0074691A">
        <w:rPr>
          <w:sz w:val="22"/>
          <w:szCs w:val="22"/>
        </w:rPr>
        <w:t xml:space="preserve"> dokonanie </w:t>
      </w:r>
      <w:r w:rsidR="00124799">
        <w:rPr>
          <w:sz w:val="22"/>
          <w:szCs w:val="22"/>
        </w:rPr>
        <w:t>zgłoszenia przystąpienia do prac polegają</w:t>
      </w:r>
      <w:r w:rsidR="0074691A">
        <w:rPr>
          <w:sz w:val="22"/>
          <w:szCs w:val="22"/>
        </w:rPr>
        <w:t xml:space="preserve">cych </w:t>
      </w:r>
      <w:r>
        <w:rPr>
          <w:sz w:val="22"/>
          <w:szCs w:val="22"/>
        </w:rPr>
        <w:t>na zabezpieczeniu  lub usunięciu wyrobów zawierających  azbest właściwemu organowi nadzoru budowlanego, właściwemu okręgowemu inspektorowi pracy oraz właściwemu państwowemu inspektorowi sanitarnemu – zgodne z § 6 ust. 2 Rozporządzenia Ministra Gospodarki, Pracy i Polityki Społecznej z dnia 2 kwietnia 2004r.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nr 71, poz. 649) oraz § 1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4 lit. b) Rozporządzenia Ministra Gospodarki z dnia 5 sierpnia 2010r. zmieniającego rozporządzenie w sprawie sposobów i warunków bezpiecznego użytkowania i usuwan</w:t>
      </w:r>
      <w:r w:rsidR="00B631F7">
        <w:rPr>
          <w:sz w:val="22"/>
          <w:szCs w:val="22"/>
        </w:rPr>
        <w:t>ia wyrobów zawierających azbest (</w:t>
      </w:r>
      <w:proofErr w:type="spellStart"/>
      <w:r w:rsidR="00B631F7">
        <w:rPr>
          <w:sz w:val="22"/>
          <w:szCs w:val="22"/>
        </w:rPr>
        <w:t>Dz.U</w:t>
      </w:r>
      <w:proofErr w:type="spellEnd"/>
      <w:r w:rsidR="00B631F7">
        <w:rPr>
          <w:sz w:val="22"/>
          <w:szCs w:val="22"/>
        </w:rPr>
        <w:t>. z 2010r., poz. 1089).</w:t>
      </w:r>
    </w:p>
    <w:p w:rsidR="004C0B0C" w:rsidRDefault="004C0B0C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4, Zdemontowane, odpowiednio zabezpieczone i przygotowane do transportu płyty azbest</w:t>
      </w:r>
      <w:r w:rsidR="00185CD5">
        <w:rPr>
          <w:sz w:val="22"/>
          <w:szCs w:val="22"/>
        </w:rPr>
        <w:t xml:space="preserve">owo-cementowe Wykonawca winien </w:t>
      </w:r>
      <w:r>
        <w:rPr>
          <w:sz w:val="22"/>
          <w:szCs w:val="22"/>
        </w:rPr>
        <w:t xml:space="preserve"> usunąć z terenu nieruchomości </w:t>
      </w:r>
      <w:r w:rsidR="00B623AB">
        <w:rPr>
          <w:sz w:val="22"/>
          <w:szCs w:val="22"/>
        </w:rPr>
        <w:t>wskazanej przez Zamawiającego</w:t>
      </w:r>
      <w:r>
        <w:rPr>
          <w:sz w:val="22"/>
          <w:szCs w:val="22"/>
        </w:rPr>
        <w:t xml:space="preserve"> </w:t>
      </w:r>
      <w:r w:rsidR="00185CD5">
        <w:rPr>
          <w:sz w:val="22"/>
          <w:szCs w:val="22"/>
        </w:rPr>
        <w:t xml:space="preserve">bez zbędnej zwłoki, jednak w terminie nie dłuższym niż </w:t>
      </w:r>
      <w:r w:rsidR="00B623AB">
        <w:rPr>
          <w:sz w:val="22"/>
          <w:szCs w:val="22"/>
        </w:rPr>
        <w:t>7</w:t>
      </w:r>
      <w:r w:rsidR="00185CD5">
        <w:rPr>
          <w:sz w:val="22"/>
          <w:szCs w:val="22"/>
        </w:rPr>
        <w:t xml:space="preserve"> dni.</w:t>
      </w:r>
    </w:p>
    <w:p w:rsidR="00124799" w:rsidRDefault="00124799" w:rsidP="00F80F44">
      <w:pPr>
        <w:pStyle w:val="Default"/>
        <w:jc w:val="both"/>
        <w:rPr>
          <w:sz w:val="22"/>
          <w:szCs w:val="22"/>
        </w:rPr>
      </w:pPr>
    </w:p>
    <w:p w:rsidR="00F80F44" w:rsidRDefault="00F80F44" w:rsidP="00F80F4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1.Ustala się cenę za usługę;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a) o której mowa w § 2 ust 1 lit. a w wysokości ........... zł za 1 Mg ( słownie złotych……………..) odpadu zdemontowanego, odebranego i przekazanego do unieszkodliwienia na składowisku odpadów niebezpiecznych. Do kwoty powyższej doliczony zostaje obowiązujący podatek od towarów i sług VAT w wysokości………………(słownie złotych……………….). Łączna wartość z VAT …………..………(słownie złotych…………………),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 o której mowa  w § 2 ust. 1 lit. b w wysokości ….. zł/1 Mg (słownie złotych …………….) odpadu odebranego i przekazanego do unieszkodliwienia na składowisku odpadów niebezpiecznych. Do kwoty powyższej  doliczony zostaje obowiązujący podatek od towarów i usług VAT w wysokości ……. ( słownie złotych………….). Łączna wartość z VAT za 1Mg - …… (słownie złotych ………………..).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c) Całkowity koszt  realizacji wyniesie: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dla zadania wymienionego w § 4 ust. 1 lit. a - …..zł ( słownie złotych ………..) ( wynik z przemnożenia  masy płyt ….. przez cenę brutto za 1 Mg  odpadu tj. …………)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dla zadania wymienionego w § 4 ust. 1 lit. b - …… (słownie …………….) brutto ( wynik z przemnożenia  masy odpadów …..  przez cenę brutto za 1 Mg odpadu tj. ………….)  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Całkowity łączny koszt realizacji w/w zadań  wyniesie  …………. brutto. 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Faktyczna kwota całkowita realizacji zadania będzie ustalona  w oparciu  o karty przekazania odpadu.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2.Podstawą do opłacenia usług będą faktury VAT z załączonymi: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kartami cząstkowymi przekazania odpadu, 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protokołami wykonania prac, 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oświadczeniami Wykonawcy o  prawidłowości wykonania  prac oraz oczyszczenia terenu z pyłu azbestowego, 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wykazem nieruchomości, z których odebrano  odpady z podaniem ich ilości 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kartami przekazania odpadów na odpowiednie składowisko położone w m. ……........................ .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Strony postanawiają, że rozliczenie  za wykonanie usługi, o której mowa w § 2 umowy odbywać się będzie fakturami przejściowymi, wystawianymi przez Wykonawcę za okresy miesięczne, po usunięciu wyrobów azbestowych z nieruchomości wskazanych w wykazie otrzymanym od Zamawiającego.</w:t>
      </w:r>
    </w:p>
    <w:p w:rsidR="00F80F44" w:rsidRDefault="00F80F44" w:rsidP="00F80F44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Zamawiający zobowiązuje się do zapłaty za wykonaną usługę w terminie 30 dni od daty złożenia, sprawdzonej przez Zamawiającego faktury. Zapłata nastąpi na konto Wykonawcy: </w:t>
      </w:r>
      <w:r>
        <w:rPr>
          <w:b/>
          <w:bCs/>
          <w:sz w:val="22"/>
          <w:szCs w:val="22"/>
        </w:rPr>
        <w:t xml:space="preserve">……………………………………………………….. </w:t>
      </w:r>
    </w:p>
    <w:p w:rsidR="00F80F44" w:rsidRDefault="00F80F44" w:rsidP="00F80F44">
      <w:pPr>
        <w:pStyle w:val="Default"/>
        <w:rPr>
          <w:sz w:val="22"/>
          <w:szCs w:val="22"/>
        </w:rPr>
      </w:pPr>
    </w:p>
    <w:p w:rsidR="00F80F44" w:rsidRDefault="00F80F44" w:rsidP="00F80F4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</w:p>
    <w:p w:rsidR="00F80F44" w:rsidRDefault="00B631F7" w:rsidP="00B631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F80F44">
        <w:rPr>
          <w:sz w:val="22"/>
          <w:szCs w:val="22"/>
        </w:rPr>
        <w:t xml:space="preserve">Wykonawca zapłaci Zamawiającemu następujące kary umowne: </w:t>
      </w:r>
    </w:p>
    <w:p w:rsidR="00F80F44" w:rsidRDefault="00F80F44" w:rsidP="00F80F4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1) za ods</w:t>
      </w:r>
      <w:r w:rsidR="00B631F7">
        <w:rPr>
          <w:sz w:val="22"/>
          <w:szCs w:val="22"/>
        </w:rPr>
        <w:t>tąpienie od umowy z przyczyn zależnych od Wykonawcy</w:t>
      </w:r>
      <w:r>
        <w:rPr>
          <w:sz w:val="22"/>
          <w:szCs w:val="22"/>
        </w:rPr>
        <w:t xml:space="preserve"> w kwocie 1000zł 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słownie złotych: jeden tysiąc  ), </w:t>
      </w:r>
    </w:p>
    <w:p w:rsidR="00B623AB" w:rsidRPr="00B623AB" w:rsidRDefault="00F80F44" w:rsidP="00F80F4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623AB">
        <w:rPr>
          <w:sz w:val="22"/>
          <w:szCs w:val="22"/>
        </w:rPr>
        <w:t xml:space="preserve">2) za </w:t>
      </w:r>
      <w:r w:rsidR="00B631F7">
        <w:rPr>
          <w:sz w:val="22"/>
          <w:szCs w:val="22"/>
        </w:rPr>
        <w:t>niewykonanie lub nienależyte wykonanie obowiązków Wykonawcy, o których mowa w § 2 ust</w:t>
      </w:r>
      <w:r w:rsidR="005A4C8B">
        <w:rPr>
          <w:sz w:val="22"/>
          <w:szCs w:val="22"/>
        </w:rPr>
        <w:t>.</w:t>
      </w:r>
      <w:r w:rsidR="00B631F7">
        <w:rPr>
          <w:sz w:val="22"/>
          <w:szCs w:val="22"/>
        </w:rPr>
        <w:t xml:space="preserve"> 1 lit</w:t>
      </w:r>
      <w:r w:rsidR="005A4C8B">
        <w:rPr>
          <w:sz w:val="22"/>
          <w:szCs w:val="22"/>
        </w:rPr>
        <w:t>.</w:t>
      </w:r>
      <w:r w:rsidR="00B631F7">
        <w:rPr>
          <w:sz w:val="22"/>
          <w:szCs w:val="22"/>
        </w:rPr>
        <w:t xml:space="preserve"> a i b na jednej ze wskazanych nieruchomości  w wysokości 3</w:t>
      </w:r>
      <w:r w:rsidRPr="00B623AB">
        <w:rPr>
          <w:sz w:val="22"/>
          <w:szCs w:val="22"/>
        </w:rPr>
        <w:t>00 zł</w:t>
      </w:r>
      <w:r w:rsidR="00B631F7">
        <w:rPr>
          <w:sz w:val="22"/>
          <w:szCs w:val="22"/>
        </w:rPr>
        <w:t xml:space="preserve"> ( słownie złotych: trzysta</w:t>
      </w:r>
      <w:r w:rsidRPr="00B623AB">
        <w:rPr>
          <w:sz w:val="22"/>
          <w:szCs w:val="22"/>
        </w:rPr>
        <w:t>)</w:t>
      </w:r>
      <w:r w:rsidR="005A4C8B">
        <w:rPr>
          <w:sz w:val="22"/>
          <w:szCs w:val="22"/>
        </w:rPr>
        <w:t xml:space="preserve"> za każde zdarzenie,</w:t>
      </w:r>
    </w:p>
    <w:p w:rsidR="00B623AB" w:rsidRDefault="00B623AB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3) za nieterminowy odbiór zdemontowanych przez Wykonawcę wyrobów zawierających azbest w wysokości 100 zł za każdy dzień zwłoki, o którym mowa w §</w:t>
      </w:r>
      <w:r w:rsidR="00377F89">
        <w:rPr>
          <w:sz w:val="22"/>
          <w:szCs w:val="22"/>
        </w:rPr>
        <w:t xml:space="preserve"> 3 ust. 4.</w:t>
      </w:r>
    </w:p>
    <w:p w:rsidR="00F80F44" w:rsidRDefault="00B631F7" w:rsidP="00B631F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F80F44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80F44">
        <w:rPr>
          <w:sz w:val="22"/>
          <w:szCs w:val="22"/>
        </w:rPr>
        <w:t xml:space="preserve">trony przewidują możliwość kumulatywnych kar umownych. Kary za zwłokę w wykonaniu umowy nie będą niweczone przez ewentualne odstąpienie od umowy. W takiej sytuacji Zamawiający będzie mógł naliczyć kary umowne za zwłokę do dnia poprzedzającego dzień  odstąpienia od umowy. </w:t>
      </w:r>
    </w:p>
    <w:p w:rsidR="00F80F44" w:rsidRDefault="00B631F7" w:rsidP="00B631F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F80F44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F80F44">
        <w:rPr>
          <w:sz w:val="22"/>
          <w:szCs w:val="22"/>
        </w:rPr>
        <w:t>trony przewidują możliwość  odszkodowania uzupełniającego.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</w:p>
    <w:p w:rsidR="00B631F7" w:rsidRDefault="00B631F7" w:rsidP="00F80F44">
      <w:pPr>
        <w:pStyle w:val="Default"/>
        <w:jc w:val="center"/>
        <w:rPr>
          <w:b/>
          <w:bCs/>
          <w:sz w:val="22"/>
          <w:szCs w:val="22"/>
        </w:rPr>
      </w:pPr>
    </w:p>
    <w:p w:rsidR="00F80F44" w:rsidRDefault="00F80F44" w:rsidP="00F80F4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6.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</w:p>
    <w:p w:rsidR="00F80F44" w:rsidRDefault="00F80F44" w:rsidP="00F80F4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nie może powierzyć wykonania zobowiązań wynikających z niniejszej umowy osobie trzeciej bez pisemnej zgody Zamawiającego. </w:t>
      </w:r>
    </w:p>
    <w:p w:rsidR="00F80F44" w:rsidRDefault="00F80F44" w:rsidP="00F80F44">
      <w:pPr>
        <w:pStyle w:val="Default"/>
        <w:jc w:val="both"/>
        <w:rPr>
          <w:sz w:val="22"/>
          <w:szCs w:val="22"/>
        </w:rPr>
      </w:pPr>
    </w:p>
    <w:p w:rsidR="00F80F44" w:rsidRDefault="00F80F44" w:rsidP="00F80F4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mają zastosowanie przepisy Kodeksu Cywilnego. </w:t>
      </w:r>
    </w:p>
    <w:p w:rsidR="00F80F44" w:rsidRDefault="00F80F44" w:rsidP="00F80F44">
      <w:pPr>
        <w:pStyle w:val="Default"/>
        <w:rPr>
          <w:sz w:val="22"/>
          <w:szCs w:val="22"/>
        </w:rPr>
      </w:pPr>
    </w:p>
    <w:p w:rsidR="00F80F44" w:rsidRDefault="00F80F44" w:rsidP="00F80F4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§8.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</w:p>
    <w:p w:rsidR="00F80F44" w:rsidRDefault="00F80F44" w:rsidP="00F80F44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1. Wszelkie zmiany umowy wymagają formy pisemnej pod rygorem nieważności. </w:t>
      </w:r>
    </w:p>
    <w:p w:rsidR="00F80F44" w:rsidRDefault="00F80F44" w:rsidP="00F80F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Zmiana umowy może nastąpić w sytuacji, gdy konieczność wprowadzenia takich zmian wynika z okoliczności, których nie można było przewidzieć w chwili zawarcia umowy i może dotyczyć m.in. : </w:t>
      </w:r>
    </w:p>
    <w:p w:rsidR="00F80F44" w:rsidRDefault="00F80F44" w:rsidP="00F80F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zmniejszenia ilości wyrobów zawierających azbest przeznaczonych do ich usunięcia, w przypadku złożenia przez mieszkańców gminy Jastków niewystarczającej ilości wniosków. </w:t>
      </w:r>
    </w:p>
    <w:p w:rsidR="00F80F44" w:rsidRDefault="00F80F44" w:rsidP="00F80F4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w przypadku przedłużania się procedury wyboru najkorzystniejszej oferty Zamawiający dopuszcza przesunięcie terminu realizacji zamówienia. </w:t>
      </w:r>
    </w:p>
    <w:p w:rsidR="00F80F44" w:rsidRDefault="00F80F44" w:rsidP="00F80F4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3.W razie sporu właściwy będzie sąd Zamawiającego.    </w:t>
      </w:r>
    </w:p>
    <w:p w:rsidR="00F80F44" w:rsidRDefault="00F80F44" w:rsidP="00F80F44">
      <w:pPr>
        <w:pStyle w:val="Default"/>
        <w:ind w:left="720"/>
        <w:rPr>
          <w:sz w:val="22"/>
          <w:szCs w:val="22"/>
        </w:rPr>
      </w:pPr>
    </w:p>
    <w:p w:rsidR="00F80F44" w:rsidRDefault="00F80F44" w:rsidP="00F80F4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§9.</w:t>
      </w:r>
    </w:p>
    <w:p w:rsidR="00F80F44" w:rsidRDefault="00F80F44" w:rsidP="00F80F44">
      <w:pPr>
        <w:pStyle w:val="Default"/>
        <w:jc w:val="center"/>
        <w:rPr>
          <w:sz w:val="22"/>
          <w:szCs w:val="22"/>
        </w:rPr>
      </w:pP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Umowę sporządzono w 3 jednobrzmiących egzemplarzach, w tym 1 egzemplarz dla Wykonawcy oraz 2 egzemplarze dla Zamawiającego. </w:t>
      </w:r>
    </w:p>
    <w:p w:rsidR="00F80F44" w:rsidRDefault="00F80F44" w:rsidP="00F80F44">
      <w:pPr>
        <w:pStyle w:val="Default"/>
        <w:rPr>
          <w:sz w:val="22"/>
          <w:szCs w:val="22"/>
        </w:rPr>
      </w:pPr>
    </w:p>
    <w:p w:rsidR="00F80F44" w:rsidRDefault="00F80F44" w:rsidP="00F80F44">
      <w:pPr>
        <w:pStyle w:val="Default"/>
        <w:rPr>
          <w:sz w:val="22"/>
          <w:szCs w:val="22"/>
        </w:rPr>
      </w:pPr>
    </w:p>
    <w:p w:rsidR="00F80F44" w:rsidRDefault="00F80F44" w:rsidP="00F80F44">
      <w:pPr>
        <w:pStyle w:val="Default"/>
        <w:rPr>
          <w:sz w:val="22"/>
          <w:szCs w:val="22"/>
        </w:rPr>
      </w:pPr>
    </w:p>
    <w:p w:rsidR="00F80F44" w:rsidRDefault="00F80F44" w:rsidP="00F80F4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……………………………                                                 ……………………………           </w:t>
      </w:r>
    </w:p>
    <w:p w:rsidR="00F80F44" w:rsidRDefault="00F80F44" w:rsidP="00F80F4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WYKONAWCA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ZAMAWIAJĄCY                           </w:t>
      </w:r>
    </w:p>
    <w:p w:rsidR="00F80F44" w:rsidRDefault="00F80F44" w:rsidP="00F80F4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F80F44" w:rsidRDefault="00F80F44" w:rsidP="00F80F44">
      <w:pPr>
        <w:pStyle w:val="Default"/>
        <w:rPr>
          <w:b/>
          <w:bCs/>
          <w:i/>
          <w:iCs/>
          <w:sz w:val="22"/>
          <w:szCs w:val="22"/>
        </w:rPr>
      </w:pPr>
    </w:p>
    <w:p w:rsidR="00115051" w:rsidRDefault="00115051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46A17" w:rsidP="00F80F44">
      <w:pPr>
        <w:jc w:val="both"/>
      </w:pPr>
    </w:p>
    <w:p w:rsidR="00046A17" w:rsidRDefault="00034374" w:rsidP="00046A17">
      <w:r>
        <w:t xml:space="preserve">                                                                                                                           </w:t>
      </w:r>
      <w:r w:rsidR="00046A17">
        <w:t>Załącznik nr 2</w:t>
      </w:r>
    </w:p>
    <w:p w:rsidR="00046A17" w:rsidRDefault="00046A17" w:rsidP="00046A17">
      <w:pPr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p w:rsidR="00046A17" w:rsidRDefault="00046A17" w:rsidP="00046A17"/>
    <w:p w:rsidR="00046A17" w:rsidRDefault="00046A17" w:rsidP="00046A17"/>
    <w:p w:rsidR="00046A17" w:rsidRDefault="00046A17" w:rsidP="00046A17"/>
    <w:p w:rsidR="00046A17" w:rsidRDefault="00046A17" w:rsidP="00046A17"/>
    <w:p w:rsidR="00046A17" w:rsidRDefault="00046A17" w:rsidP="00046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 w:rsidR="00046A17" w:rsidRDefault="00046A17" w:rsidP="0004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Wykonanie usługi usuwania wyrobów zawierających azbest pochodzących z posesji osób fizycznych, wspólnot mieszkaniowych oraz obiektów własnych Gminy Jastków położonych na terenie Gminy Jastków</w:t>
      </w:r>
      <w:r w:rsidR="00B14A35">
        <w:rPr>
          <w:b/>
          <w:sz w:val="28"/>
          <w:szCs w:val="28"/>
        </w:rPr>
        <w:t xml:space="preserve"> w 2018r.</w:t>
      </w:r>
    </w:p>
    <w:p w:rsidR="00046A17" w:rsidRDefault="00046A17" w:rsidP="00046A17">
      <w:pPr>
        <w:jc w:val="center"/>
      </w:pPr>
    </w:p>
    <w:p w:rsidR="00046A17" w:rsidRDefault="00046A17" w:rsidP="00046A17"/>
    <w:p w:rsidR="00046A17" w:rsidRDefault="00046A17" w:rsidP="00046A17"/>
    <w:p w:rsidR="00046A17" w:rsidRDefault="00046A17" w:rsidP="00046A17">
      <w:pPr>
        <w:autoSpaceDE w:val="0"/>
        <w:autoSpaceDN w:val="0"/>
        <w:adjustRightInd w:val="0"/>
      </w:pPr>
      <w:r>
        <w:t>Nazwa wykonawcy: …………………..……………………………………………………………...</w:t>
      </w:r>
    </w:p>
    <w:p w:rsidR="00046A17" w:rsidRDefault="00046A17" w:rsidP="00046A17">
      <w:pPr>
        <w:autoSpaceDE w:val="0"/>
        <w:autoSpaceDN w:val="0"/>
        <w:adjustRightInd w:val="0"/>
      </w:pPr>
    </w:p>
    <w:p w:rsidR="00046A17" w:rsidRDefault="00046A17" w:rsidP="00046A17">
      <w:pPr>
        <w:autoSpaceDE w:val="0"/>
        <w:autoSpaceDN w:val="0"/>
        <w:adjustRightInd w:val="0"/>
      </w:pPr>
      <w:r>
        <w:t>Adres: …………………………………………………………………………………………………</w:t>
      </w:r>
    </w:p>
    <w:p w:rsidR="00046A17" w:rsidRDefault="00046A17" w:rsidP="00046A17">
      <w:pPr>
        <w:autoSpaceDE w:val="0"/>
        <w:autoSpaceDN w:val="0"/>
        <w:adjustRightInd w:val="0"/>
      </w:pPr>
    </w:p>
    <w:p w:rsidR="00046A17" w:rsidRDefault="00046A17" w:rsidP="00046A17">
      <w:pPr>
        <w:autoSpaceDE w:val="0"/>
        <w:autoSpaceDN w:val="0"/>
        <w:adjustRightInd w:val="0"/>
      </w:pPr>
      <w:r>
        <w:t xml:space="preserve">Telefon / </w:t>
      </w:r>
      <w:proofErr w:type="spellStart"/>
      <w:r>
        <w:t>Fax</w:t>
      </w:r>
      <w:proofErr w:type="spellEnd"/>
      <w:r>
        <w:t xml:space="preserve"> : ………………………………………E-mail: …………..……………………</w:t>
      </w:r>
    </w:p>
    <w:p w:rsidR="00046A17" w:rsidRDefault="00046A17" w:rsidP="00046A17">
      <w:pPr>
        <w:tabs>
          <w:tab w:val="left" w:pos="1935"/>
        </w:tabs>
        <w:autoSpaceDE w:val="0"/>
        <w:autoSpaceDN w:val="0"/>
        <w:adjustRightInd w:val="0"/>
      </w:pPr>
      <w:r>
        <w:tab/>
      </w:r>
    </w:p>
    <w:p w:rsidR="00046A17" w:rsidRDefault="00046A17" w:rsidP="00046A1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6"/>
        <w:gridCol w:w="1680"/>
        <w:gridCol w:w="1876"/>
        <w:gridCol w:w="1786"/>
      </w:tblGrid>
      <w:tr w:rsidR="00046A17" w:rsidTr="00046A17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17" w:rsidRDefault="00046A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Nazwa zadania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17" w:rsidRDefault="00046A17" w:rsidP="00046A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</w:t>
            </w:r>
          </w:p>
          <w:p w:rsidR="00046A17" w:rsidRDefault="00046A17" w:rsidP="00046A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(Mg)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17" w:rsidRDefault="00046A17" w:rsidP="00046A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046A17" w:rsidRDefault="00046A17" w:rsidP="00046A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(netto)</w:t>
            </w:r>
          </w:p>
          <w:p w:rsidR="00046A17" w:rsidRDefault="00046A17" w:rsidP="00046A1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>zł/1Mg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17" w:rsidRDefault="00046A17" w:rsidP="00046A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046A17" w:rsidRDefault="00046A17" w:rsidP="00046A1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(brutto)</w:t>
            </w:r>
          </w:p>
          <w:p w:rsidR="00046A17" w:rsidRDefault="00046A17" w:rsidP="00046A1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>zł/1 Mg</w:t>
            </w:r>
          </w:p>
        </w:tc>
      </w:tr>
      <w:tr w:rsidR="00046A17" w:rsidTr="00046A17">
        <w:trPr>
          <w:trHeight w:val="1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17" w:rsidRDefault="00046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Demontaż, pakowanie, załadunek, transport</w:t>
            </w:r>
          </w:p>
          <w:p w:rsidR="00046A17" w:rsidRDefault="00046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  zdeponowanie na składowisku odpadów </w:t>
            </w:r>
          </w:p>
          <w:p w:rsidR="00046A17" w:rsidRDefault="00046A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niebezpiecznych odpadów zawierających azbest</w:t>
            </w:r>
          </w:p>
          <w:p w:rsidR="00046A17" w:rsidRDefault="00046A1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(płyty azbestowo- cementowe stosowane w budownictwie ) </w:t>
            </w:r>
          </w:p>
          <w:p w:rsidR="00046A17" w:rsidRDefault="00046A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  <w:p w:rsidR="00046A17" w:rsidRDefault="00046A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17" w:rsidRDefault="00046A1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17" w:rsidRDefault="00046A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17" w:rsidRDefault="00046A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046A17" w:rsidTr="00046A17">
        <w:trPr>
          <w:trHeight w:val="14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17" w:rsidRDefault="00046A1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Pakowanie, załadunek, transport  i zdeponowanie na składowisku odpadów niebezpiecznych odpadów zawierających azbest (płyty azbestowo- cementowe stosowane w budownictwie ) </w:t>
            </w:r>
          </w:p>
          <w:p w:rsidR="00046A17" w:rsidRDefault="00046A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17" w:rsidRDefault="00046A1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</w:rPr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17" w:rsidRDefault="00046A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17" w:rsidRDefault="00046A1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</w:tbl>
    <w:p w:rsidR="00046A17" w:rsidRDefault="00046A17" w:rsidP="00046A1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046A17" w:rsidRDefault="00046A17" w:rsidP="00046A17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046A17" w:rsidRDefault="00046A17" w:rsidP="00046A17">
      <w:pPr>
        <w:rPr>
          <w:i/>
        </w:rPr>
      </w:pPr>
      <w:r>
        <w:rPr>
          <w:i/>
        </w:rPr>
        <w:t>Oświadczam, że zapoznałem się z przedmiotem zamówienia oraz projektem umowy, w tym zapisami dot. kar i nie wnoszę do nich zastrzeżeń.</w:t>
      </w:r>
    </w:p>
    <w:p w:rsidR="00034374" w:rsidRDefault="00034374" w:rsidP="00046A17">
      <w:pPr>
        <w:rPr>
          <w:i/>
        </w:rPr>
      </w:pPr>
    </w:p>
    <w:p w:rsidR="00034374" w:rsidRDefault="00034374" w:rsidP="00046A17">
      <w:pPr>
        <w:rPr>
          <w:i/>
        </w:rPr>
      </w:pPr>
    </w:p>
    <w:p w:rsidR="00034374" w:rsidRDefault="00034374" w:rsidP="00046A17">
      <w:pPr>
        <w:rPr>
          <w:i/>
        </w:rPr>
      </w:pPr>
      <w:r>
        <w:rPr>
          <w:i/>
        </w:rPr>
        <w:t xml:space="preserve">                                                             </w:t>
      </w:r>
    </w:p>
    <w:p w:rsidR="00046A17" w:rsidRDefault="00046A17" w:rsidP="00046A17"/>
    <w:p w:rsidR="00046A17" w:rsidRDefault="00046A17" w:rsidP="00046A17"/>
    <w:p w:rsidR="00046A17" w:rsidRDefault="00034374" w:rsidP="00046A17">
      <w:r>
        <w:t xml:space="preserve">                                                                                   ………………………………………….</w:t>
      </w:r>
    </w:p>
    <w:p w:rsidR="00034374" w:rsidRDefault="00034374" w:rsidP="00046A17">
      <w:r>
        <w:t xml:space="preserve">                                                                                               </w:t>
      </w:r>
      <w:r w:rsidR="0067626B">
        <w:t xml:space="preserve">        </w:t>
      </w:r>
      <w:r>
        <w:t xml:space="preserve">     podpis</w:t>
      </w:r>
    </w:p>
    <w:p w:rsidR="00046A17" w:rsidRDefault="00046A17" w:rsidP="00046A17"/>
    <w:p w:rsidR="00046A17" w:rsidRDefault="00046A17" w:rsidP="00046A17"/>
    <w:p w:rsidR="00046A17" w:rsidRDefault="00046A17" w:rsidP="00046A17"/>
    <w:p w:rsidR="00046A17" w:rsidRDefault="00046A17" w:rsidP="00046A17"/>
    <w:p w:rsidR="00046A17" w:rsidRDefault="00046A17" w:rsidP="00046A17"/>
    <w:p w:rsidR="00046A17" w:rsidRDefault="00046A17" w:rsidP="00046A17"/>
    <w:p w:rsidR="00046A17" w:rsidRDefault="00046A17" w:rsidP="00046A17"/>
    <w:p w:rsidR="00046A17" w:rsidRDefault="00046A17" w:rsidP="00F80F44">
      <w:pPr>
        <w:jc w:val="both"/>
      </w:pPr>
    </w:p>
    <w:sectPr w:rsidR="00046A17" w:rsidSect="0011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3D291B"/>
    <w:multiLevelType w:val="hybridMultilevel"/>
    <w:tmpl w:val="E73D1AE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C18EAC5"/>
    <w:multiLevelType w:val="hybridMultilevel"/>
    <w:tmpl w:val="CC045352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D8E311A"/>
    <w:multiLevelType w:val="hybridMultilevel"/>
    <w:tmpl w:val="5B509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286A"/>
    <w:multiLevelType w:val="hybridMultilevel"/>
    <w:tmpl w:val="ADC62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80F44"/>
    <w:rsid w:val="00002012"/>
    <w:rsid w:val="00034374"/>
    <w:rsid w:val="00046A17"/>
    <w:rsid w:val="00115051"/>
    <w:rsid w:val="00124799"/>
    <w:rsid w:val="00185CD5"/>
    <w:rsid w:val="00377F89"/>
    <w:rsid w:val="004258F8"/>
    <w:rsid w:val="00496EB0"/>
    <w:rsid w:val="004C0B0C"/>
    <w:rsid w:val="005A4C8B"/>
    <w:rsid w:val="0066462B"/>
    <w:rsid w:val="0067626B"/>
    <w:rsid w:val="0074691A"/>
    <w:rsid w:val="008C698E"/>
    <w:rsid w:val="00B14A35"/>
    <w:rsid w:val="00B623AB"/>
    <w:rsid w:val="00B631F7"/>
    <w:rsid w:val="00DA2656"/>
    <w:rsid w:val="00F8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0F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C050C-C3F7-43A3-86EA-F81D94DE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1380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17</cp:revision>
  <cp:lastPrinted>2018-03-23T09:05:00Z</cp:lastPrinted>
  <dcterms:created xsi:type="dcterms:W3CDTF">2018-03-21T09:56:00Z</dcterms:created>
  <dcterms:modified xsi:type="dcterms:W3CDTF">2018-03-23T09:35:00Z</dcterms:modified>
</cp:coreProperties>
</file>